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F7B78" w14:textId="77777777" w:rsidR="00446F97" w:rsidRDefault="00446F97"/>
    <w:p w14:paraId="75905FB7" w14:textId="2C2EC593" w:rsidR="00446F97" w:rsidRPr="00332C67" w:rsidRDefault="00C16228" w:rsidP="00845EE2">
      <w:pPr>
        <w:pStyle w:val="Overskrift1"/>
      </w:pPr>
      <w:r w:rsidRPr="00332C67">
        <w:t xml:space="preserve">STCW </w:t>
      </w:r>
      <w:r w:rsidR="00E80064">
        <w:t>Kompetanse</w:t>
      </w:r>
      <w:r w:rsidR="00845EE2">
        <w:t>.</w:t>
      </w:r>
    </w:p>
    <w:p w14:paraId="41DEA2CB" w14:textId="14DE78F5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4256C3">
        <w:t>Opprettholde sikker navigering gjennom bruk av informasjon fra navigasjonsutstyr og –systemer til hjelp ved beslutningstaking på broen</w:t>
      </w:r>
    </w:p>
    <w:p w14:paraId="6AD441D5" w14:textId="51C411AF" w:rsidR="00446F97" w:rsidRDefault="00845EE2" w:rsidP="00845EE2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10994C08" w14:textId="77777777" w:rsidR="007807D3" w:rsidRDefault="00595BA0" w:rsidP="007807D3">
      <w:r w:rsidRPr="002C7CCD">
        <w:t xml:space="preserve">Studenten skal </w:t>
      </w:r>
    </w:p>
    <w:p w14:paraId="3A55E43B" w14:textId="75E48974" w:rsidR="007807D3" w:rsidRDefault="00595BA0" w:rsidP="00595BA0">
      <w:pPr>
        <w:pStyle w:val="Listeavsnitt"/>
        <w:numPr>
          <w:ilvl w:val="0"/>
          <w:numId w:val="3"/>
        </w:numPr>
        <w:ind w:left="459"/>
        <w:rPr>
          <w:rFonts w:ascii="Cambria" w:hAnsi="Cambria"/>
          <w:sz w:val="24"/>
          <w:szCs w:val="24"/>
        </w:rPr>
      </w:pPr>
      <w:r w:rsidRPr="00A017F0">
        <w:rPr>
          <w:rFonts w:ascii="Cambria" w:hAnsi="Cambria"/>
          <w:sz w:val="24"/>
          <w:szCs w:val="24"/>
        </w:rPr>
        <w:t xml:space="preserve">ha grundig kjennskap til </w:t>
      </w:r>
      <w:r w:rsidR="00301215" w:rsidRPr="00A017F0">
        <w:rPr>
          <w:rFonts w:ascii="Cambria" w:hAnsi="Cambria"/>
          <w:sz w:val="24"/>
          <w:szCs w:val="24"/>
        </w:rPr>
        <w:t>anvendelsen av sjøveisregel 10 Trafikk</w:t>
      </w:r>
      <w:r w:rsidR="00A017F0">
        <w:rPr>
          <w:rFonts w:ascii="Cambria" w:hAnsi="Cambria"/>
          <w:sz w:val="24"/>
          <w:szCs w:val="24"/>
        </w:rPr>
        <w:t>-</w:t>
      </w:r>
      <w:r w:rsidR="00301215" w:rsidRPr="00A017F0">
        <w:rPr>
          <w:rFonts w:ascii="Cambria" w:hAnsi="Cambria"/>
          <w:sz w:val="24"/>
          <w:szCs w:val="24"/>
        </w:rPr>
        <w:t>sep</w:t>
      </w:r>
      <w:r w:rsidR="0011784B" w:rsidRPr="00A017F0">
        <w:rPr>
          <w:rFonts w:ascii="Cambria" w:hAnsi="Cambria"/>
          <w:sz w:val="24"/>
          <w:szCs w:val="24"/>
        </w:rPr>
        <w:t>a</w:t>
      </w:r>
      <w:r w:rsidR="00301215" w:rsidRPr="00A017F0">
        <w:rPr>
          <w:rFonts w:ascii="Cambria" w:hAnsi="Cambria"/>
          <w:sz w:val="24"/>
          <w:szCs w:val="24"/>
        </w:rPr>
        <w:t>rasjonssystemer</w:t>
      </w:r>
      <w:r w:rsidR="007807D3" w:rsidRPr="00A017F0">
        <w:rPr>
          <w:rFonts w:ascii="Cambria" w:hAnsi="Cambria"/>
          <w:sz w:val="24"/>
          <w:szCs w:val="24"/>
        </w:rPr>
        <w:t xml:space="preserve"> (TSS)</w:t>
      </w:r>
      <w:r w:rsidR="00A017F0">
        <w:rPr>
          <w:rFonts w:ascii="Cambria" w:hAnsi="Cambria"/>
          <w:sz w:val="24"/>
          <w:szCs w:val="24"/>
        </w:rPr>
        <w:t>.</w:t>
      </w:r>
    </w:p>
    <w:p w14:paraId="3B925D40" w14:textId="77777777" w:rsidR="00A017F0" w:rsidRPr="00A017F0" w:rsidRDefault="00A017F0" w:rsidP="00A017F0">
      <w:pPr>
        <w:pStyle w:val="Listeavsnitt"/>
        <w:ind w:left="459"/>
        <w:rPr>
          <w:rFonts w:ascii="Cambria" w:hAnsi="Cambria"/>
          <w:sz w:val="24"/>
          <w:szCs w:val="24"/>
        </w:rPr>
      </w:pPr>
    </w:p>
    <w:p w14:paraId="599CA034" w14:textId="0A3209E3" w:rsidR="00595BA0" w:rsidRPr="00A017F0" w:rsidRDefault="00484E1E" w:rsidP="00595BA0">
      <w:pPr>
        <w:pStyle w:val="Listeavsnitt"/>
        <w:numPr>
          <w:ilvl w:val="0"/>
          <w:numId w:val="3"/>
        </w:numPr>
        <w:ind w:left="459"/>
        <w:rPr>
          <w:rFonts w:ascii="Cambria" w:hAnsi="Cambria"/>
          <w:sz w:val="24"/>
          <w:szCs w:val="24"/>
        </w:rPr>
      </w:pPr>
      <w:r w:rsidRPr="00A017F0">
        <w:rPr>
          <w:rFonts w:ascii="Cambria" w:hAnsi="Cambria"/>
          <w:sz w:val="24"/>
          <w:szCs w:val="24"/>
        </w:rPr>
        <w:t>kunne bruke Rada</w:t>
      </w:r>
      <w:r w:rsidR="00595BA0" w:rsidRPr="00A017F0">
        <w:rPr>
          <w:rFonts w:ascii="Cambria" w:hAnsi="Cambria"/>
          <w:sz w:val="24"/>
          <w:szCs w:val="24"/>
        </w:rPr>
        <w:t xml:space="preserve">r/ARPA </w:t>
      </w:r>
      <w:r w:rsidR="00301215" w:rsidRPr="00A017F0">
        <w:rPr>
          <w:rFonts w:ascii="Cambria" w:hAnsi="Cambria"/>
          <w:sz w:val="24"/>
          <w:szCs w:val="24"/>
        </w:rPr>
        <w:t>sammen med annen navigasjonsinformasjon for å gjennomføre sikker navigering</w:t>
      </w:r>
      <w:r w:rsidR="007807D3" w:rsidRPr="00A017F0">
        <w:rPr>
          <w:rFonts w:ascii="Cambria" w:hAnsi="Cambria"/>
          <w:sz w:val="24"/>
          <w:szCs w:val="24"/>
        </w:rPr>
        <w:t xml:space="preserve"> i TSS</w:t>
      </w:r>
      <w:r w:rsidR="00595BA0" w:rsidRPr="00A017F0">
        <w:rPr>
          <w:rFonts w:ascii="Cambria" w:hAnsi="Cambria"/>
          <w:sz w:val="24"/>
          <w:szCs w:val="24"/>
        </w:rPr>
        <w:t>.</w:t>
      </w:r>
      <w:r w:rsidR="00FA7632" w:rsidRPr="00A017F0">
        <w:rPr>
          <w:rFonts w:ascii="Cambria" w:hAnsi="Cambria"/>
          <w:sz w:val="24"/>
          <w:szCs w:val="24"/>
        </w:rPr>
        <w:t xml:space="preserve"> </w:t>
      </w:r>
    </w:p>
    <w:p w14:paraId="176012E1" w14:textId="1FCAF5C0" w:rsidR="00446F97" w:rsidRPr="00332C67" w:rsidRDefault="00845EE2" w:rsidP="00845EE2">
      <w:pPr>
        <w:pStyle w:val="Overskrift1"/>
      </w:pPr>
      <w:r>
        <w:t>Studentens oppgaver.</w:t>
      </w:r>
    </w:p>
    <w:p w14:paraId="21315306" w14:textId="3EC0017F" w:rsidR="00C16228" w:rsidRPr="00845EE2" w:rsidRDefault="00196C25" w:rsidP="00C16228">
      <w:pPr>
        <w:rPr>
          <w:u w:val="single"/>
        </w:rPr>
      </w:pPr>
      <w:r w:rsidRPr="00845EE2">
        <w:rPr>
          <w:u w:val="single"/>
        </w:rPr>
        <w:t xml:space="preserve">Forberedelser: </w:t>
      </w:r>
    </w:p>
    <w:p w14:paraId="4D689318" w14:textId="77777777" w:rsidR="0011784B" w:rsidRDefault="00301215" w:rsidP="00845EE2">
      <w:pPr>
        <w:spacing w:line="360" w:lineRule="auto"/>
      </w:pPr>
      <w:r>
        <w:t>I henhold til periodeplan.</w:t>
      </w:r>
      <w:r w:rsidR="008E73FF">
        <w:t xml:space="preserve"> </w:t>
      </w:r>
    </w:p>
    <w:p w14:paraId="79104088" w14:textId="5EF2863C" w:rsidR="00A017F0" w:rsidRDefault="00A017F0" w:rsidP="00845EE2">
      <w:pPr>
        <w:spacing w:line="360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Poster”.</w:t>
      </w:r>
    </w:p>
    <w:p w14:paraId="55E74D7D" w14:textId="6F9DB62F" w:rsidR="00301215" w:rsidRPr="00F8462E" w:rsidRDefault="00EF3A30" w:rsidP="00196C25">
      <w:r>
        <w:t>Gruppene fordele</w:t>
      </w:r>
      <w:r w:rsidR="00FA7632">
        <w:t>r seg</w:t>
      </w:r>
      <w:r>
        <w:t xml:space="preserve"> på de </w:t>
      </w:r>
      <w:r w:rsidR="00A017F0">
        <w:t>4</w:t>
      </w:r>
      <w:r>
        <w:t xml:space="preserve"> skip</w:t>
      </w:r>
      <w:r w:rsidR="00A017F0">
        <w:t>ene/broene og lager de respektive rutene på ECDIS.</w:t>
      </w:r>
    </w:p>
    <w:p w14:paraId="173B11BF" w14:textId="77777777" w:rsidR="00196C25" w:rsidRDefault="00196C25" w:rsidP="00196C25"/>
    <w:p w14:paraId="3E9BBA0B" w14:textId="77777777" w:rsidR="00845EE2" w:rsidRDefault="00845EE2" w:rsidP="00196C25">
      <w:pPr>
        <w:rPr>
          <w:u w:val="single"/>
        </w:rPr>
      </w:pPr>
      <w:r w:rsidRPr="00845EE2">
        <w:rPr>
          <w:u w:val="single"/>
        </w:rPr>
        <w:t>Gjennomføring</w:t>
      </w:r>
      <w:r w:rsidR="00196C25" w:rsidRPr="00845EE2">
        <w:rPr>
          <w:u w:val="single"/>
        </w:rPr>
        <w:t>:</w:t>
      </w:r>
    </w:p>
    <w:p w14:paraId="4242ADEB" w14:textId="68F498B8" w:rsidR="00A017F0" w:rsidRPr="00845EE2" w:rsidRDefault="00A017F0" w:rsidP="00845EE2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845EE2">
        <w:rPr>
          <w:rFonts w:asciiTheme="minorHAnsi" w:hAnsiTheme="minorHAnsi"/>
          <w:sz w:val="24"/>
        </w:rPr>
        <w:t>Sett brovakten.</w:t>
      </w:r>
    </w:p>
    <w:p w14:paraId="4A1CEA03" w14:textId="79F49B8F" w:rsidR="00FA7632" w:rsidRPr="00845EE2" w:rsidRDefault="00A017F0" w:rsidP="00845EE2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845EE2">
        <w:rPr>
          <w:rFonts w:asciiTheme="minorHAnsi" w:hAnsiTheme="minorHAnsi"/>
          <w:sz w:val="24"/>
        </w:rPr>
        <w:t xml:space="preserve">Overvåk og utfør sikker navigering herunder </w:t>
      </w:r>
    </w:p>
    <w:p w14:paraId="4A525581" w14:textId="4BBFCE7E" w:rsidR="00A017F0" w:rsidRPr="00845EE2" w:rsidRDefault="00845EE2" w:rsidP="00845EE2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845EE2">
        <w:rPr>
          <w:rFonts w:asciiTheme="minorHAnsi" w:hAnsiTheme="minorHAnsi"/>
          <w:sz w:val="24"/>
        </w:rPr>
        <w:t>A</w:t>
      </w:r>
      <w:r w:rsidR="00A017F0" w:rsidRPr="00845EE2">
        <w:rPr>
          <w:rFonts w:asciiTheme="minorHAnsi" w:hAnsiTheme="minorHAnsi"/>
          <w:sz w:val="24"/>
        </w:rPr>
        <w:t>nvendelse av PI-linjer.</w:t>
      </w:r>
    </w:p>
    <w:p w14:paraId="4E246ABB" w14:textId="015D89AC" w:rsidR="00A017F0" w:rsidRPr="00845EE2" w:rsidRDefault="00845EE2" w:rsidP="00845EE2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845EE2">
        <w:rPr>
          <w:rFonts w:asciiTheme="minorHAnsi" w:hAnsiTheme="minorHAnsi"/>
          <w:sz w:val="24"/>
        </w:rPr>
        <w:t>R</w:t>
      </w:r>
      <w:r w:rsidR="00A017F0" w:rsidRPr="00845EE2">
        <w:rPr>
          <w:rFonts w:asciiTheme="minorHAnsi" w:hAnsiTheme="minorHAnsi"/>
          <w:sz w:val="24"/>
        </w:rPr>
        <w:t>adar posisjonskontroll minst hvert kvarter.</w:t>
      </w:r>
    </w:p>
    <w:p w14:paraId="661F563B" w14:textId="57D78654" w:rsidR="00A017F0" w:rsidRPr="00845EE2" w:rsidRDefault="00845EE2" w:rsidP="00845EE2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845EE2">
        <w:rPr>
          <w:rFonts w:asciiTheme="minorHAnsi" w:hAnsiTheme="minorHAnsi"/>
          <w:sz w:val="24"/>
        </w:rPr>
        <w:t>V</w:t>
      </w:r>
      <w:r w:rsidR="00A017F0" w:rsidRPr="00845EE2">
        <w:rPr>
          <w:rFonts w:asciiTheme="minorHAnsi" w:hAnsiTheme="minorHAnsi"/>
          <w:sz w:val="24"/>
        </w:rPr>
        <w:t>urdere trafikksituasjonen i henhold til sjøveisreglene både visuelt, radar/ARPA og AIS.</w:t>
      </w:r>
    </w:p>
    <w:p w14:paraId="524A59F1" w14:textId="3B76953E" w:rsidR="00FA7632" w:rsidRPr="00845EE2" w:rsidRDefault="00A017F0" w:rsidP="00845EE2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845EE2">
        <w:rPr>
          <w:rFonts w:asciiTheme="minorHAnsi" w:hAnsiTheme="minorHAnsi"/>
          <w:sz w:val="24"/>
        </w:rPr>
        <w:t>Oppretthold en god situasjonsforståelse.</w:t>
      </w:r>
    </w:p>
    <w:p w14:paraId="2A7309AC" w14:textId="77777777" w:rsidR="00FA7632" w:rsidRPr="00113B26" w:rsidRDefault="00FA7632" w:rsidP="00F31E76">
      <w:pPr>
        <w:rPr>
          <w:lang w:val="nn-NO"/>
        </w:rPr>
      </w:pPr>
    </w:p>
    <w:p w14:paraId="22569421" w14:textId="3FAF2AFA" w:rsidR="00196C25" w:rsidRPr="00845EE2" w:rsidRDefault="00E74E29" w:rsidP="00196C25">
      <w:pPr>
        <w:rPr>
          <w:u w:val="single"/>
        </w:rPr>
      </w:pPr>
      <w:r w:rsidRPr="00845EE2">
        <w:rPr>
          <w:u w:val="single"/>
        </w:rPr>
        <w:t>Etter</w:t>
      </w:r>
      <w:r w:rsidR="00F8462E" w:rsidRPr="00845EE2">
        <w:rPr>
          <w:u w:val="single"/>
        </w:rPr>
        <w:t>arbeid</w:t>
      </w:r>
      <w:r w:rsidRPr="00845EE2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516AB714" w14:textId="77777777" w:rsidR="0011784B" w:rsidRDefault="0011784B" w:rsidP="00F8462E">
      <w:pPr>
        <w:pStyle w:val="Overskrift4"/>
        <w:jc w:val="center"/>
        <w:rPr>
          <w:sz w:val="12"/>
          <w:u w:val="single"/>
        </w:rPr>
      </w:pPr>
    </w:p>
    <w:p w14:paraId="36621469" w14:textId="77777777" w:rsidR="00EF3A30" w:rsidRDefault="00EF3A30" w:rsidP="00EF3A30"/>
    <w:p w14:paraId="6BB5E3CC" w14:textId="77777777" w:rsidR="00EF3A30" w:rsidRDefault="00EF3A30" w:rsidP="00EF3A30"/>
    <w:p w14:paraId="3BF0F947" w14:textId="77777777" w:rsidR="00EF3A30" w:rsidRPr="00EF3A30" w:rsidRDefault="00EF3A30" w:rsidP="00EF3A30"/>
    <w:p w14:paraId="7BDE8B3D" w14:textId="11C0DF9C" w:rsidR="00F8462E" w:rsidRDefault="00845EE2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0D2410C0" w14:textId="1B9BFE16" w:rsidR="00845EE2" w:rsidRPr="00F8462E" w:rsidRDefault="00845EE2" w:rsidP="00845EE2">
      <w:pPr>
        <w:pStyle w:val="Overskrift1"/>
      </w:pPr>
      <w:r>
        <w:t>Situasjon.</w:t>
      </w:r>
    </w:p>
    <w:p w14:paraId="3BA35F08" w14:textId="77777777" w:rsidR="00845EE2" w:rsidRPr="00F8462E" w:rsidRDefault="00845EE2" w:rsidP="00845EE2">
      <w:r>
        <w:t xml:space="preserve">Når øvelsen starter befinner fartøyene seg i den engelske kanal. Det er da den 22. april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0100</w:t>
      </w:r>
      <w:r w:rsidRPr="00F8462E">
        <w:t xml:space="preserve"> lokal tid</w:t>
      </w:r>
      <w:r>
        <w:t>, sone 0</w:t>
      </w:r>
      <w:r w:rsidRPr="00F8462E">
        <w:t>.</w:t>
      </w:r>
    </w:p>
    <w:p w14:paraId="0581821D" w14:textId="77777777" w:rsidR="00845EE2" w:rsidRPr="00F8462E" w:rsidRDefault="00845EE2" w:rsidP="00845EE2"/>
    <w:p w14:paraId="54693B98" w14:textId="77777777" w:rsidR="00845EE2" w:rsidRPr="0063193A" w:rsidRDefault="00845EE2" w:rsidP="00845EE2">
      <w:r>
        <w:t xml:space="preserve">Du må forberede en rute fra skipets startposisjon og skal krysse </w:t>
      </w:r>
      <w:r w:rsidRPr="00FA7632">
        <w:rPr>
          <w:u w:val="single"/>
        </w:rPr>
        <w:t>øst</w:t>
      </w:r>
      <w:r>
        <w:t xml:space="preserve"> for MPC bøyen i kartet til den destinasjon som er oppgitt. Siste WP settes ved innløpet til havnen.</w:t>
      </w:r>
    </w:p>
    <w:p w14:paraId="642024BC" w14:textId="77777777" w:rsidR="00845EE2" w:rsidRDefault="00845EE2" w:rsidP="00845EE2"/>
    <w:p w14:paraId="402E3D6D" w14:textId="77777777" w:rsidR="00845EE2" w:rsidRPr="002846E8" w:rsidRDefault="00845EE2" w:rsidP="00845EE2">
      <w:pPr>
        <w:rPr>
          <w:u w:val="single"/>
        </w:rPr>
      </w:pPr>
      <w:r w:rsidRPr="002846E8">
        <w:rPr>
          <w:u w:val="single"/>
        </w:rPr>
        <w:t>Skipenes startposisjon, kurs, fart og destinasjon er som følger:</w:t>
      </w:r>
    </w:p>
    <w:p w14:paraId="48F76579" w14:textId="77777777" w:rsidR="00845EE2" w:rsidRDefault="00845EE2" w:rsidP="00845EE2">
      <w:r w:rsidRPr="00EE2238">
        <w:t>Arcturus i posisjon N 51°00,2' Ø 1°33,3'</w:t>
      </w:r>
      <w:r>
        <w:t xml:space="preserve"> kurs 035</w:t>
      </w:r>
      <w:r w:rsidRPr="00EE2238">
        <w:t>°</w:t>
      </w:r>
      <w:r>
        <w:t xml:space="preserve"> full </w:t>
      </w:r>
      <w:proofErr w:type="spellStart"/>
      <w:r>
        <w:t>ahead</w:t>
      </w:r>
      <w:proofErr w:type="spellEnd"/>
      <w:r>
        <w:t>. Arcturus er p</w:t>
      </w:r>
      <w:r w:rsidRPr="00EE2238">
        <w:t>å vei nordover i TSS</w:t>
      </w:r>
      <w:r>
        <w:t xml:space="preserve"> og</w:t>
      </w:r>
      <w:r w:rsidRPr="00EE2238">
        <w:t xml:space="preserve"> skal til Dover.</w:t>
      </w:r>
    </w:p>
    <w:p w14:paraId="55FCBBDB" w14:textId="77777777" w:rsidR="00845EE2" w:rsidRPr="00EE2238" w:rsidRDefault="00845EE2" w:rsidP="00845EE2"/>
    <w:p w14:paraId="5BBFA5C9" w14:textId="77777777" w:rsidR="00845EE2" w:rsidRDefault="00845EE2" w:rsidP="00845EE2">
      <w:r>
        <w:t>Bellatrix</w:t>
      </w:r>
      <w:r w:rsidRPr="00EE2238">
        <w:t xml:space="preserve"> i posisjon N 51°</w:t>
      </w:r>
      <w:r>
        <w:t>14,6</w:t>
      </w:r>
      <w:r w:rsidRPr="00EE2238">
        <w:t>' Ø 1°</w:t>
      </w:r>
      <w:r>
        <w:t>48</w:t>
      </w:r>
      <w:r w:rsidRPr="00EE2238">
        <w:t>'</w:t>
      </w:r>
      <w:r>
        <w:t xml:space="preserve"> kurs 218</w:t>
      </w:r>
      <w:r w:rsidRPr="00EE2238">
        <w:t>°</w:t>
      </w:r>
      <w:r>
        <w:t xml:space="preserve"> full </w:t>
      </w:r>
      <w:proofErr w:type="spellStart"/>
      <w:r>
        <w:t>ahead</w:t>
      </w:r>
      <w:proofErr w:type="spellEnd"/>
      <w:r>
        <w:t>. Bellatrix er p</w:t>
      </w:r>
      <w:r w:rsidRPr="00EE2238">
        <w:t>å vei sørover i TSS</w:t>
      </w:r>
      <w:r>
        <w:t xml:space="preserve"> og </w:t>
      </w:r>
      <w:r w:rsidRPr="00EE2238">
        <w:t>skal til Dunkerque.</w:t>
      </w:r>
    </w:p>
    <w:p w14:paraId="6247F911" w14:textId="77777777" w:rsidR="00845EE2" w:rsidRPr="00EE2238" w:rsidRDefault="00845EE2" w:rsidP="00845EE2"/>
    <w:p w14:paraId="7E2AF456" w14:textId="77777777" w:rsidR="00845EE2" w:rsidRDefault="00845EE2" w:rsidP="00845EE2">
      <w:r w:rsidRPr="00EE2238">
        <w:t>Capella i posisjon N 51°</w:t>
      </w:r>
      <w:r>
        <w:t>02,6</w:t>
      </w:r>
      <w:r w:rsidRPr="00EE2238">
        <w:t>' Ø 1°</w:t>
      </w:r>
      <w:r>
        <w:t>51.5</w:t>
      </w:r>
      <w:r w:rsidRPr="00EE2238">
        <w:t>'</w:t>
      </w:r>
      <w:r>
        <w:t xml:space="preserve"> kurs 280</w:t>
      </w:r>
      <w:r w:rsidRPr="00EE2238">
        <w:t>°</w:t>
      </w:r>
      <w:r>
        <w:t xml:space="preserve"> full </w:t>
      </w:r>
      <w:proofErr w:type="spellStart"/>
      <w:r>
        <w:t>ahead</w:t>
      </w:r>
      <w:proofErr w:type="spellEnd"/>
      <w:r>
        <w:t>. Capella er på vei fra Du</w:t>
      </w:r>
      <w:r w:rsidRPr="00EE2238">
        <w:t>nkerque til Dover</w:t>
      </w:r>
      <w:r>
        <w:t>.</w:t>
      </w:r>
    </w:p>
    <w:p w14:paraId="50EC8E6A" w14:textId="77777777" w:rsidR="00845EE2" w:rsidRPr="00EE2238" w:rsidRDefault="00845EE2" w:rsidP="00845EE2"/>
    <w:p w14:paraId="1E204610" w14:textId="6A4679FC" w:rsidR="00845EE2" w:rsidRDefault="00845EE2" w:rsidP="00845EE2">
      <w:r w:rsidRPr="00EE2238">
        <w:t>Denebola i posisjon N 51°</w:t>
      </w:r>
      <w:r>
        <w:t>07,8</w:t>
      </w:r>
      <w:r w:rsidRPr="00EE2238">
        <w:t>' Ø 1°</w:t>
      </w:r>
      <w:r>
        <w:t>27,5</w:t>
      </w:r>
      <w:r w:rsidRPr="00EE2238">
        <w:t>'</w:t>
      </w:r>
      <w:r>
        <w:t xml:space="preserve"> kurs 087</w:t>
      </w:r>
      <w:r w:rsidRPr="00EE2238">
        <w:t>°</w:t>
      </w:r>
      <w:r>
        <w:t xml:space="preserve"> full </w:t>
      </w:r>
      <w:proofErr w:type="spellStart"/>
      <w:r>
        <w:t>ahead</w:t>
      </w:r>
      <w:proofErr w:type="spellEnd"/>
      <w:r w:rsidRPr="00EE2238">
        <w:t>; På vei fra Dover til Dunkerque.</w:t>
      </w:r>
    </w:p>
    <w:p w14:paraId="2F4F1B7F" w14:textId="772032CA" w:rsidR="00845EE2" w:rsidRPr="00845EE2" w:rsidRDefault="00845EE2" w:rsidP="00845EE2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EF3A30" w:rsidRPr="00F8462E" w14:paraId="23A333C9" w14:textId="77777777" w:rsidTr="007807D3">
        <w:tc>
          <w:tcPr>
            <w:tcW w:w="5637" w:type="dxa"/>
            <w:gridSpan w:val="2"/>
          </w:tcPr>
          <w:p w14:paraId="22367D6E" w14:textId="03588461" w:rsidR="00EF3A30" w:rsidRPr="00845EE2" w:rsidRDefault="00EF3A30" w:rsidP="00845EE2">
            <w:pPr>
              <w:jc w:val="center"/>
              <w:rPr>
                <w:sz w:val="28"/>
              </w:rPr>
            </w:pPr>
            <w:r w:rsidRPr="00845EE2">
              <w:rPr>
                <w:sz w:val="28"/>
              </w:rPr>
              <w:t>Bulk</w:t>
            </w:r>
            <w:r w:rsidR="00845EE2" w:rsidRPr="00845EE2">
              <w:rPr>
                <w:sz w:val="28"/>
              </w:rPr>
              <w:t>/Konteiner.</w:t>
            </w:r>
          </w:p>
        </w:tc>
        <w:tc>
          <w:tcPr>
            <w:tcW w:w="3543" w:type="dxa"/>
          </w:tcPr>
          <w:p w14:paraId="1F76979D" w14:textId="77777777" w:rsidR="00EF3A30" w:rsidRPr="00845EE2" w:rsidRDefault="00EF3A30" w:rsidP="00845EE2">
            <w:pPr>
              <w:jc w:val="center"/>
              <w:rPr>
                <w:sz w:val="28"/>
              </w:rPr>
            </w:pPr>
            <w:r w:rsidRPr="00845EE2">
              <w:rPr>
                <w:sz w:val="28"/>
              </w:rPr>
              <w:t>Skipsnavn – kallesignal</w:t>
            </w:r>
          </w:p>
        </w:tc>
      </w:tr>
      <w:tr w:rsidR="00EF3A30" w:rsidRPr="00845EE2" w14:paraId="5C98A621" w14:textId="77777777" w:rsidTr="007807D3">
        <w:trPr>
          <w:trHeight w:val="421"/>
        </w:trPr>
        <w:tc>
          <w:tcPr>
            <w:tcW w:w="3227" w:type="dxa"/>
            <w:vMerge w:val="restart"/>
          </w:tcPr>
          <w:p w14:paraId="47066004" w14:textId="77777777" w:rsidR="00EF3A30" w:rsidRPr="00F8462E" w:rsidRDefault="00EF3A30" w:rsidP="007807D3">
            <w:r>
              <w:rPr>
                <w:noProof/>
                <w:lang w:val="en-US"/>
              </w:rPr>
              <w:drawing>
                <wp:inline distT="0" distB="0" distL="0" distR="0" wp14:anchorId="106FB88D" wp14:editId="2907A26F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EF3A30" w:rsidRPr="0043128F" w14:paraId="05D474BA" w14:textId="77777777" w:rsidTr="007807D3">
              <w:tc>
                <w:tcPr>
                  <w:tcW w:w="1112" w:type="dxa"/>
                </w:tcPr>
                <w:p w14:paraId="5A9E438E" w14:textId="77777777" w:rsidR="00EF3A30" w:rsidRPr="0043128F" w:rsidRDefault="00EF3A30" w:rsidP="007807D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04929115" w14:textId="77777777" w:rsidR="00EF3A30" w:rsidRPr="0043128F" w:rsidRDefault="00EF3A30" w:rsidP="007807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EF3A30" w:rsidRPr="0043128F" w14:paraId="4B314316" w14:textId="77777777" w:rsidTr="007807D3">
              <w:tc>
                <w:tcPr>
                  <w:tcW w:w="1112" w:type="dxa"/>
                </w:tcPr>
                <w:p w14:paraId="428EA97C" w14:textId="77777777" w:rsidR="00EF3A30" w:rsidRPr="0043128F" w:rsidRDefault="00EF3A30" w:rsidP="007807D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7608D070" w14:textId="77777777" w:rsidR="00EF3A30" w:rsidRPr="0043128F" w:rsidRDefault="00EF3A30" w:rsidP="007807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EF3A30" w:rsidRPr="0043128F" w14:paraId="0FC2ED0D" w14:textId="77777777" w:rsidTr="007807D3">
              <w:tc>
                <w:tcPr>
                  <w:tcW w:w="1112" w:type="dxa"/>
                </w:tcPr>
                <w:p w14:paraId="3BE77A22" w14:textId="77777777" w:rsidR="00EF3A30" w:rsidRPr="0043128F" w:rsidRDefault="00EF3A30" w:rsidP="007807D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3A454DB5" w14:textId="77777777" w:rsidR="00EF3A30" w:rsidRPr="0043128F" w:rsidRDefault="00EF3A30" w:rsidP="007807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EF3A30" w:rsidRPr="0043128F" w14:paraId="11BB8991" w14:textId="77777777" w:rsidTr="007807D3">
              <w:tc>
                <w:tcPr>
                  <w:tcW w:w="1112" w:type="dxa"/>
                </w:tcPr>
                <w:p w14:paraId="440CCC76" w14:textId="77777777" w:rsidR="00EF3A30" w:rsidRPr="0043128F" w:rsidRDefault="00EF3A30" w:rsidP="007807D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3A0CA24F" w14:textId="77777777" w:rsidR="00EF3A30" w:rsidRPr="0043128F" w:rsidRDefault="00EF3A30" w:rsidP="007807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EF3A30" w:rsidRPr="0043128F" w14:paraId="2FF0ADA9" w14:textId="77777777" w:rsidTr="007807D3">
              <w:tc>
                <w:tcPr>
                  <w:tcW w:w="1112" w:type="dxa"/>
                </w:tcPr>
                <w:p w14:paraId="6299437C" w14:textId="77777777" w:rsidR="00EF3A30" w:rsidRPr="0043128F" w:rsidRDefault="00EF3A30" w:rsidP="007807D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2CBED4A6" w14:textId="77777777" w:rsidR="00EF3A30" w:rsidRPr="0043128F" w:rsidRDefault="00EF3A30" w:rsidP="007807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EF3A30" w:rsidRPr="0043128F" w14:paraId="7957EDB6" w14:textId="77777777" w:rsidTr="007807D3">
              <w:tc>
                <w:tcPr>
                  <w:tcW w:w="1112" w:type="dxa"/>
                </w:tcPr>
                <w:p w14:paraId="3F42FF91" w14:textId="77777777" w:rsidR="00EF3A30" w:rsidRPr="0043128F" w:rsidRDefault="00EF3A30" w:rsidP="007807D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085328FC" w14:textId="77777777" w:rsidR="00EF3A30" w:rsidRPr="0043128F" w:rsidRDefault="00EF3A30" w:rsidP="007807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F3A30" w:rsidRPr="0043128F" w14:paraId="743A67BF" w14:textId="77777777" w:rsidTr="007807D3">
              <w:tc>
                <w:tcPr>
                  <w:tcW w:w="1112" w:type="dxa"/>
                </w:tcPr>
                <w:p w14:paraId="3D4758BA" w14:textId="77777777" w:rsidR="00EF3A30" w:rsidRPr="0043128F" w:rsidRDefault="00EF3A30" w:rsidP="007807D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7523A9EA" w14:textId="77777777" w:rsidR="00EF3A30" w:rsidRPr="0043128F" w:rsidRDefault="00EF3A30" w:rsidP="007807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EF3A30" w:rsidRPr="0043128F" w14:paraId="1E34F740" w14:textId="77777777" w:rsidTr="007807D3">
              <w:tc>
                <w:tcPr>
                  <w:tcW w:w="1112" w:type="dxa"/>
                </w:tcPr>
                <w:p w14:paraId="7FAB0065" w14:textId="77777777" w:rsidR="00EF3A30" w:rsidRPr="0043128F" w:rsidRDefault="00EF3A30" w:rsidP="007807D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5E3B2630" w14:textId="77777777" w:rsidR="00EF3A30" w:rsidRPr="0043128F" w:rsidRDefault="00EF3A30" w:rsidP="007807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0FE16BB" w14:textId="77777777" w:rsidR="00EF3A30" w:rsidRPr="00F8462E" w:rsidRDefault="00EF3A30" w:rsidP="007807D3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5EBB04E2" w14:textId="77777777" w:rsidR="00EF3A30" w:rsidRDefault="00EF3A30" w:rsidP="007807D3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47B7432B" w14:textId="77777777" w:rsidR="00EF3A30" w:rsidRPr="00F3275E" w:rsidRDefault="00EF3A30" w:rsidP="007807D3">
            <w:pPr>
              <w:jc w:val="center"/>
              <w:rPr>
                <w:sz w:val="24"/>
                <w:lang w:val="en-US"/>
              </w:rPr>
            </w:pPr>
          </w:p>
        </w:tc>
      </w:tr>
      <w:tr w:rsidR="00EF3A30" w:rsidRPr="00845EE2" w14:paraId="6BBFD2A9" w14:textId="77777777" w:rsidTr="007807D3">
        <w:trPr>
          <w:trHeight w:val="419"/>
        </w:trPr>
        <w:tc>
          <w:tcPr>
            <w:tcW w:w="3227" w:type="dxa"/>
            <w:vMerge/>
          </w:tcPr>
          <w:p w14:paraId="672A3433" w14:textId="77777777" w:rsidR="00EF3A30" w:rsidRPr="00F3275E" w:rsidRDefault="00EF3A30" w:rsidP="007807D3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9217E2A" w14:textId="77777777" w:rsidR="00EF3A30" w:rsidRPr="00F3275E" w:rsidRDefault="00EF3A30" w:rsidP="007807D3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F1F1D6" w14:textId="77777777" w:rsidR="00EF3A30" w:rsidRDefault="00EF3A30" w:rsidP="007807D3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00D7A41E" w14:textId="77777777" w:rsidR="00EF3A30" w:rsidRPr="00F3275E" w:rsidRDefault="00EF3A30" w:rsidP="007807D3">
            <w:pPr>
              <w:jc w:val="center"/>
              <w:rPr>
                <w:sz w:val="24"/>
                <w:lang w:val="en-US"/>
              </w:rPr>
            </w:pPr>
          </w:p>
        </w:tc>
      </w:tr>
      <w:tr w:rsidR="00EF3A30" w:rsidRPr="00845EE2" w14:paraId="064037C4" w14:textId="77777777" w:rsidTr="007807D3">
        <w:trPr>
          <w:trHeight w:val="419"/>
        </w:trPr>
        <w:tc>
          <w:tcPr>
            <w:tcW w:w="3227" w:type="dxa"/>
            <w:vMerge/>
          </w:tcPr>
          <w:p w14:paraId="39018D57" w14:textId="77777777" w:rsidR="00EF3A30" w:rsidRPr="00F3275E" w:rsidRDefault="00EF3A30" w:rsidP="007807D3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B980FDC" w14:textId="77777777" w:rsidR="00EF3A30" w:rsidRPr="00F3275E" w:rsidRDefault="00EF3A30" w:rsidP="007807D3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3A528D0" w14:textId="77777777" w:rsidR="00EF3A30" w:rsidRDefault="00EF3A30" w:rsidP="007807D3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521B8EC0" w14:textId="77777777" w:rsidR="00EF3A30" w:rsidRPr="00F3275E" w:rsidRDefault="00EF3A30" w:rsidP="007807D3">
            <w:pPr>
              <w:jc w:val="center"/>
              <w:rPr>
                <w:sz w:val="24"/>
                <w:lang w:val="en-US"/>
              </w:rPr>
            </w:pPr>
          </w:p>
        </w:tc>
      </w:tr>
      <w:tr w:rsidR="00EF3A30" w:rsidRPr="00F8462E" w14:paraId="45600A16" w14:textId="77777777" w:rsidTr="007807D3">
        <w:trPr>
          <w:trHeight w:val="419"/>
        </w:trPr>
        <w:tc>
          <w:tcPr>
            <w:tcW w:w="3227" w:type="dxa"/>
            <w:vMerge/>
          </w:tcPr>
          <w:p w14:paraId="68A80FC6" w14:textId="77777777" w:rsidR="00EF3A30" w:rsidRPr="00F3275E" w:rsidRDefault="00EF3A30" w:rsidP="007807D3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2721A44" w14:textId="77777777" w:rsidR="00EF3A30" w:rsidRPr="00F3275E" w:rsidRDefault="00EF3A30" w:rsidP="007807D3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E66556E" w14:textId="77777777" w:rsidR="00EF3A30" w:rsidRDefault="00EF3A30" w:rsidP="007807D3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76E835AC" w14:textId="77777777" w:rsidR="00EF3A30" w:rsidRPr="00F8462E" w:rsidRDefault="00EF3A30" w:rsidP="007807D3">
            <w:pPr>
              <w:jc w:val="center"/>
              <w:rPr>
                <w:sz w:val="24"/>
              </w:rPr>
            </w:pPr>
          </w:p>
        </w:tc>
      </w:tr>
    </w:tbl>
    <w:p w14:paraId="18B244E2" w14:textId="663B8D18" w:rsidR="001816AD" w:rsidRPr="00F8462E" w:rsidRDefault="00845EE2" w:rsidP="00845EE2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845EE2">
        <w:tc>
          <w:tcPr>
            <w:tcW w:w="3026" w:type="dxa"/>
          </w:tcPr>
          <w:p w14:paraId="35F6E15A" w14:textId="7BE9E2E6" w:rsidR="00F27084" w:rsidRPr="00F8462E" w:rsidRDefault="00F27084" w:rsidP="00EF3A3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EF3A30">
              <w:rPr>
                <w:sz w:val="24"/>
              </w:rPr>
              <w:t>+6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1D603C46" w:rsidR="00F27084" w:rsidRPr="00F8462E" w:rsidRDefault="00F27084" w:rsidP="00EF3A3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EF3A30">
              <w:rPr>
                <w:sz w:val="24"/>
              </w:rPr>
              <w:t>998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2C9348C" w14:textId="3B7B8A8E" w:rsidR="00F27084" w:rsidRPr="00F8462E" w:rsidRDefault="00F27084" w:rsidP="00A017F0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+1</w:t>
            </w:r>
            <w:r w:rsidR="00A017F0">
              <w:rPr>
                <w:sz w:val="24"/>
              </w:rPr>
              <w:t>4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845EE2">
        <w:tc>
          <w:tcPr>
            <w:tcW w:w="3026" w:type="dxa"/>
          </w:tcPr>
          <w:p w14:paraId="6FE9B8BD" w14:textId="18CE99DE" w:rsidR="00F27084" w:rsidRPr="00F8462E" w:rsidRDefault="00F27084" w:rsidP="00EF3A30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EF3A30">
              <w:rPr>
                <w:sz w:val="24"/>
              </w:rPr>
              <w:t>Variabel</w:t>
            </w:r>
          </w:p>
        </w:tc>
        <w:tc>
          <w:tcPr>
            <w:tcW w:w="3006" w:type="dxa"/>
          </w:tcPr>
          <w:p w14:paraId="746123F7" w14:textId="1A24FB5F" w:rsidR="00F27084" w:rsidRPr="00F8462E" w:rsidRDefault="00F27084" w:rsidP="00EF3A30">
            <w:pPr>
              <w:rPr>
                <w:sz w:val="24"/>
              </w:rPr>
            </w:pPr>
            <w:r w:rsidRPr="00F8462E">
              <w:rPr>
                <w:sz w:val="24"/>
              </w:rPr>
              <w:t>Vind:</w:t>
            </w:r>
            <w:r w:rsidR="000D4BF9" w:rsidRPr="00F8462E">
              <w:rPr>
                <w:sz w:val="24"/>
              </w:rPr>
              <w:t xml:space="preserve"> </w:t>
            </w:r>
            <w:r w:rsidR="00EF3A30">
              <w:rPr>
                <w:sz w:val="24"/>
              </w:rPr>
              <w:t>NV 18 knop</w:t>
            </w:r>
          </w:p>
        </w:tc>
        <w:tc>
          <w:tcPr>
            <w:tcW w:w="3024" w:type="dxa"/>
          </w:tcPr>
          <w:p w14:paraId="4DADBDEE" w14:textId="766403E3" w:rsidR="00F27084" w:rsidRPr="00F8462E" w:rsidRDefault="00EF3A30" w:rsidP="00EF3A3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2m</w:t>
            </w:r>
          </w:p>
        </w:tc>
      </w:tr>
      <w:tr w:rsidR="00F27084" w:rsidRPr="00F8462E" w14:paraId="6C5548E2" w14:textId="77777777" w:rsidTr="00845EE2">
        <w:tc>
          <w:tcPr>
            <w:tcW w:w="3026" w:type="dxa"/>
          </w:tcPr>
          <w:p w14:paraId="7089B3C3" w14:textId="57AF5BA0" w:rsidR="00F27084" w:rsidRPr="00F8462E" w:rsidRDefault="00F27084" w:rsidP="002679B0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2679B0">
              <w:rPr>
                <w:sz w:val="24"/>
              </w:rPr>
              <w:t>Nimbus</w:t>
            </w:r>
          </w:p>
        </w:tc>
        <w:tc>
          <w:tcPr>
            <w:tcW w:w="3006" w:type="dxa"/>
          </w:tcPr>
          <w:p w14:paraId="6DC22C8F" w14:textId="23DE829A" w:rsidR="00F27084" w:rsidRPr="00F8462E" w:rsidRDefault="00EF3A30" w:rsidP="002679B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 w:rsidR="002679B0">
              <w:rPr>
                <w:sz w:val="24"/>
              </w:rPr>
              <w:t>Byger</w:t>
            </w:r>
          </w:p>
        </w:tc>
        <w:tc>
          <w:tcPr>
            <w:tcW w:w="3024" w:type="dxa"/>
          </w:tcPr>
          <w:p w14:paraId="4D34595E" w14:textId="78C233A2" w:rsidR="00F27084" w:rsidRPr="00F8462E" w:rsidRDefault="00EF3A30" w:rsidP="00EF3A30">
            <w:pPr>
              <w:rPr>
                <w:sz w:val="24"/>
              </w:rPr>
            </w:pPr>
            <w:r>
              <w:rPr>
                <w:sz w:val="24"/>
              </w:rPr>
              <w:t>Strøm</w:t>
            </w:r>
            <w:r w:rsidRPr="00F8462E">
              <w:rPr>
                <w:sz w:val="24"/>
              </w:rPr>
              <w:t xml:space="preserve">: </w:t>
            </w:r>
            <w:r>
              <w:rPr>
                <w:sz w:val="24"/>
              </w:rPr>
              <w:t>NNV 1.5-2 knop</w:t>
            </w:r>
          </w:p>
        </w:tc>
      </w:tr>
      <w:tr w:rsidR="00F27084" w:rsidRPr="00F8462E" w14:paraId="4F18DBE3" w14:textId="77777777" w:rsidTr="00845EE2">
        <w:tc>
          <w:tcPr>
            <w:tcW w:w="9056" w:type="dxa"/>
            <w:gridSpan w:val="3"/>
          </w:tcPr>
          <w:p w14:paraId="7890339C" w14:textId="3832450F" w:rsidR="00F27084" w:rsidRPr="00F8462E" w:rsidRDefault="00F27084" w:rsidP="00C74192">
            <w:pPr>
              <w:rPr>
                <w:sz w:val="24"/>
              </w:rPr>
            </w:pPr>
          </w:p>
        </w:tc>
      </w:tr>
    </w:tbl>
    <w:p w14:paraId="632457E1" w14:textId="59280ED4" w:rsidR="00845EE2" w:rsidRDefault="00845EE2" w:rsidP="00845EE2">
      <w:pPr>
        <w:pStyle w:val="Overskrift1"/>
        <w:rPr>
          <w:rStyle w:val="Overskrift2Tegn"/>
          <w:b/>
          <w:bCs/>
          <w:color w:val="345A8A" w:themeColor="accent1" w:themeShade="B5"/>
          <w:sz w:val="32"/>
          <w:szCs w:val="32"/>
        </w:rPr>
      </w:pPr>
      <w:r w:rsidRPr="00845EE2">
        <w:rPr>
          <w:rStyle w:val="Overskrift2Tegn"/>
          <w:b/>
          <w:bCs/>
          <w:color w:val="345A8A" w:themeColor="accent1" w:themeShade="B5"/>
          <w:sz w:val="32"/>
          <w:szCs w:val="32"/>
        </w:rPr>
        <w:t>Navigasjonsutstyr som brukes.</w:t>
      </w:r>
    </w:p>
    <w:p w14:paraId="11058147" w14:textId="32B6089F" w:rsidR="00371682" w:rsidRPr="00F8462E" w:rsidRDefault="00EF3A30" w:rsidP="00371682">
      <w:r>
        <w:t>Alt.</w:t>
      </w:r>
    </w:p>
    <w:p w14:paraId="4D980F38" w14:textId="77777777" w:rsidR="00C16228" w:rsidRPr="00F8462E" w:rsidRDefault="00C16228" w:rsidP="00EF3A30">
      <w:bookmarkStart w:id="0" w:name="_GoBack"/>
      <w:bookmarkEnd w:id="0"/>
    </w:p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B6A63" w14:textId="77777777" w:rsidR="00E402FC" w:rsidRDefault="00E402FC" w:rsidP="00446F97">
      <w:r>
        <w:separator/>
      </w:r>
    </w:p>
  </w:endnote>
  <w:endnote w:type="continuationSeparator" w:id="0">
    <w:p w14:paraId="21E3FD2E" w14:textId="77777777" w:rsidR="00E402FC" w:rsidRDefault="00E402FC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8718541"/>
      <w:docPartObj>
        <w:docPartGallery w:val="Page Numbers (Bottom of Page)"/>
        <w:docPartUnique/>
      </w:docPartObj>
    </w:sdtPr>
    <w:sdtContent>
      <w:p w14:paraId="678D5D42" w14:textId="398F242A" w:rsidR="00845EE2" w:rsidRDefault="00845EE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A017F0" w:rsidRDefault="00A017F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A017F0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A017F0" w:rsidRDefault="00A017F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9859965" w:rsidR="00A017F0" w:rsidRDefault="00845EE2" w:rsidP="00301215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  <w:r w:rsidR="00A017F0">
            <w:rPr>
              <w:rFonts w:ascii="Cambria" w:hAnsi="Cambria"/>
              <w:color w:val="365F91" w:themeColor="accent1" w:themeShade="BF"/>
            </w:rPr>
            <w:t xml:space="preserve"> 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A017F0" w:rsidRDefault="00A017F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A017F0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A017F0" w:rsidRDefault="00A017F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A017F0" w:rsidRDefault="00A017F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A017F0" w:rsidRDefault="00A017F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A017F0" w:rsidRDefault="00A017F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7940" w14:textId="77777777" w:rsidR="00E402FC" w:rsidRDefault="00E402FC" w:rsidP="00446F97">
      <w:r>
        <w:separator/>
      </w:r>
    </w:p>
  </w:footnote>
  <w:footnote w:type="continuationSeparator" w:id="0">
    <w:p w14:paraId="53DDC00D" w14:textId="77777777" w:rsidR="00E402FC" w:rsidRDefault="00E402FC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A017F0" w:rsidRDefault="00A017F0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A017F0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1B646D94" w:rsidR="00A017F0" w:rsidRPr="00C16228" w:rsidRDefault="00E402FC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017F0" w:rsidRPr="00C16228">
                <w:rPr>
                  <w:color w:val="800000"/>
                  <w:sz w:val="36"/>
                </w:rPr>
                <w:t xml:space="preserve">Navigering på </w:t>
              </w:r>
              <w:r w:rsidR="00A017F0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2F1A5D6A" w:rsidR="00A017F0" w:rsidRPr="00446F97" w:rsidRDefault="00A017F0" w:rsidP="00CB4ACC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2.3.5 Radar ARPA og TSS</w:t>
              </w:r>
              <w:r w:rsidR="00845EE2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E419C58" w:rsidR="00A017F0" w:rsidRPr="00446F97" w:rsidRDefault="00A017F0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845EE2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A017F0" w:rsidRDefault="00A017F0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255C5"/>
    <w:multiLevelType w:val="hybridMultilevel"/>
    <w:tmpl w:val="3DB827D8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C1198F"/>
    <w:multiLevelType w:val="hybridMultilevel"/>
    <w:tmpl w:val="8C3681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F4CB3"/>
    <w:multiLevelType w:val="hybridMultilevel"/>
    <w:tmpl w:val="6A72F7E6"/>
    <w:lvl w:ilvl="0" w:tplc="0409000D">
      <w:start w:val="1"/>
      <w:numFmt w:val="bullet"/>
      <w:lvlText w:val=""/>
      <w:lvlJc w:val="left"/>
      <w:pPr>
        <w:ind w:left="7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D29DC"/>
    <w:rsid w:val="000D4BF9"/>
    <w:rsid w:val="000F1091"/>
    <w:rsid w:val="000F1351"/>
    <w:rsid w:val="0011784B"/>
    <w:rsid w:val="00122A41"/>
    <w:rsid w:val="00150865"/>
    <w:rsid w:val="0017092F"/>
    <w:rsid w:val="001816AD"/>
    <w:rsid w:val="00196C25"/>
    <w:rsid w:val="001C46B5"/>
    <w:rsid w:val="001E1D6A"/>
    <w:rsid w:val="002307E0"/>
    <w:rsid w:val="002356BF"/>
    <w:rsid w:val="002679B0"/>
    <w:rsid w:val="002846E8"/>
    <w:rsid w:val="00301215"/>
    <w:rsid w:val="003301A3"/>
    <w:rsid w:val="00330957"/>
    <w:rsid w:val="00332C67"/>
    <w:rsid w:val="003536F8"/>
    <w:rsid w:val="00371682"/>
    <w:rsid w:val="003A342B"/>
    <w:rsid w:val="003E06E4"/>
    <w:rsid w:val="004256C3"/>
    <w:rsid w:val="00441582"/>
    <w:rsid w:val="00446F97"/>
    <w:rsid w:val="00460832"/>
    <w:rsid w:val="004809E6"/>
    <w:rsid w:val="00484E1E"/>
    <w:rsid w:val="00493180"/>
    <w:rsid w:val="004B0C9C"/>
    <w:rsid w:val="00595BA0"/>
    <w:rsid w:val="006472CB"/>
    <w:rsid w:val="00690650"/>
    <w:rsid w:val="006E2B46"/>
    <w:rsid w:val="007378A9"/>
    <w:rsid w:val="00741538"/>
    <w:rsid w:val="007807D3"/>
    <w:rsid w:val="007A7D85"/>
    <w:rsid w:val="00845EE2"/>
    <w:rsid w:val="008545DF"/>
    <w:rsid w:val="0088140F"/>
    <w:rsid w:val="008E73FF"/>
    <w:rsid w:val="00904F9B"/>
    <w:rsid w:val="009971A2"/>
    <w:rsid w:val="009B1108"/>
    <w:rsid w:val="00A017F0"/>
    <w:rsid w:val="00A3172E"/>
    <w:rsid w:val="00A5717A"/>
    <w:rsid w:val="00B53DC9"/>
    <w:rsid w:val="00B91A7A"/>
    <w:rsid w:val="00C16228"/>
    <w:rsid w:val="00C5704E"/>
    <w:rsid w:val="00C62AB1"/>
    <w:rsid w:val="00C74192"/>
    <w:rsid w:val="00CB4ACC"/>
    <w:rsid w:val="00D800ED"/>
    <w:rsid w:val="00D9346B"/>
    <w:rsid w:val="00E402FC"/>
    <w:rsid w:val="00E74E29"/>
    <w:rsid w:val="00E80064"/>
    <w:rsid w:val="00E87B03"/>
    <w:rsid w:val="00EF3A30"/>
    <w:rsid w:val="00F27084"/>
    <w:rsid w:val="00F31E76"/>
    <w:rsid w:val="00F40D78"/>
    <w:rsid w:val="00F8462E"/>
    <w:rsid w:val="00F84FD8"/>
    <w:rsid w:val="00F94EDE"/>
    <w:rsid w:val="00F964E6"/>
    <w:rsid w:val="00FA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806AB355-2063-44AC-8C15-2C7B5898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573A19"/>
    <w:rsid w:val="00592683"/>
    <w:rsid w:val="00740E6C"/>
    <w:rsid w:val="008D5800"/>
    <w:rsid w:val="008E16BA"/>
    <w:rsid w:val="00A9439A"/>
    <w:rsid w:val="00B11307"/>
    <w:rsid w:val="00D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C7D7C8-2E56-41F4-8006-44B1586F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359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2.3.5 Radar ARPA og TSS</vt:lpstr>
    </vt:vector>
  </TitlesOfParts>
  <Company>Navigering på ledelsesnivå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2.3.5 Radar ARPA og TSS.</dc:title>
  <dc:subject/>
  <dc:creator>Per Aasmundseth</dc:creator>
  <cp:keywords/>
  <dc:description/>
  <cp:lastModifiedBy>Per Aasmundseth</cp:lastModifiedBy>
  <cp:revision>12</cp:revision>
  <cp:lastPrinted>2016-06-02T16:05:00Z</cp:lastPrinted>
  <dcterms:created xsi:type="dcterms:W3CDTF">2016-06-10T12:22:00Z</dcterms:created>
  <dcterms:modified xsi:type="dcterms:W3CDTF">2017-05-20T11:44:00Z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